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F0C7F" w14:textId="77777777" w:rsidR="001F252A" w:rsidRPr="00AF76B0" w:rsidRDefault="00EB4757" w:rsidP="00D06718">
      <w:pPr>
        <w:pStyle w:val="Heading1"/>
        <w:spacing w:before="0"/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>FIȘĂ</w:t>
      </w:r>
      <w:r w:rsidR="00F73020"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PROIECT</w:t>
      </w:r>
      <w:r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FINALIZAT</w:t>
      </w:r>
      <w:r w:rsidR="00F73020" w:rsidRPr="00AF76B0">
        <w:rPr>
          <w:rFonts w:ascii="Times New Roman" w:hAnsi="Times New Roman"/>
          <w:b/>
          <w:bCs/>
          <w:noProof/>
          <w:color w:val="0070C0"/>
          <w:sz w:val="24"/>
          <w:szCs w:val="24"/>
          <w:lang w:val="ro-RO"/>
        </w:rPr>
        <w:t xml:space="preserve"> </w:t>
      </w:r>
    </w:p>
    <w:p w14:paraId="32AF3968" w14:textId="1E812FA2" w:rsidR="00F73020" w:rsidRPr="00AF76B0" w:rsidRDefault="00F73020" w:rsidP="00F73020">
      <w:pPr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AF76B0">
        <w:rPr>
          <w:rFonts w:ascii="Times New Roman" w:hAnsi="Times New Roman"/>
          <w:noProof/>
          <w:sz w:val="24"/>
          <w:szCs w:val="24"/>
          <w:lang w:val="ro-RO"/>
        </w:rPr>
        <w:t>Proiect finan</w:t>
      </w:r>
      <w:r w:rsidR="00C15DE6" w:rsidRPr="00AF76B0">
        <w:rPr>
          <w:rFonts w:ascii="Times New Roman" w:hAnsi="Times New Roman"/>
          <w:noProof/>
          <w:sz w:val="24"/>
          <w:szCs w:val="24"/>
          <w:lang w:val="ro-RO"/>
        </w:rPr>
        <w:t>ț</w:t>
      </w:r>
      <w:r w:rsidRPr="00AF76B0">
        <w:rPr>
          <w:rFonts w:ascii="Times New Roman" w:hAnsi="Times New Roman"/>
          <w:noProof/>
          <w:sz w:val="24"/>
          <w:szCs w:val="24"/>
          <w:lang w:val="ro-RO"/>
        </w:rPr>
        <w:t xml:space="preserve">at din FEPAM </w:t>
      </w:r>
      <w:r w:rsidR="00C15DE6" w:rsidRPr="00AF76B0">
        <w:rPr>
          <w:rFonts w:ascii="Times New Roman" w:hAnsi="Times New Roman"/>
          <w:noProof/>
          <w:sz w:val="24"/>
          <w:szCs w:val="24"/>
          <w:lang w:val="ro-RO"/>
        </w:rPr>
        <w:t>î</w:t>
      </w:r>
      <w:r w:rsidRPr="00AF76B0">
        <w:rPr>
          <w:rFonts w:ascii="Times New Roman" w:hAnsi="Times New Roman"/>
          <w:noProof/>
          <w:sz w:val="24"/>
          <w:szCs w:val="24"/>
          <w:lang w:val="ro-RO"/>
        </w:rPr>
        <w:t xml:space="preserve">n cadrul </w:t>
      </w:r>
      <w:r w:rsidRPr="00AF76B0">
        <w:rPr>
          <w:rFonts w:ascii="Times New Roman" w:hAnsi="Times New Roman"/>
          <w:bCs/>
          <w:noProof/>
          <w:sz w:val="24"/>
          <w:szCs w:val="24"/>
          <w:shd w:val="clear" w:color="auto" w:fill="FFFFFF"/>
          <w:lang w:val="ro-RO"/>
        </w:rPr>
        <w:t>„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St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ategiei de dezvoltare local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integrat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a zonei pesc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re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ș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ti Dun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rea Veche – Bra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ț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ul M</w:t>
      </w:r>
      <w:r w:rsidR="00C15DE6"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ă</w:t>
      </w:r>
      <w:r w:rsidRPr="00AF76B0">
        <w:rPr>
          <w:rStyle w:val="Strong"/>
          <w:rFonts w:ascii="Times New Roman" w:hAnsi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val="ro-RO"/>
        </w:rPr>
        <w:t>cin”</w:t>
      </w:r>
    </w:p>
    <w:p w14:paraId="073A1963" w14:textId="77777777" w:rsidR="001F252A" w:rsidRPr="00AF76B0" w:rsidRDefault="001F252A" w:rsidP="00D06718">
      <w:pPr>
        <w:rPr>
          <w:rStyle w:val="Emphasis"/>
          <w:rFonts w:ascii="Times New Roman" w:hAnsi="Times New Roman"/>
          <w:b/>
          <w:bCs/>
          <w:i w:val="0"/>
          <w:iCs w:val="0"/>
          <w:noProof/>
          <w:sz w:val="24"/>
          <w:szCs w:val="24"/>
          <w:lang w:val="ro-RO"/>
        </w:rPr>
      </w:pPr>
    </w:p>
    <w:p w14:paraId="5AEC8CD5" w14:textId="4F641E5B" w:rsidR="001F252A" w:rsidRPr="00AF76B0" w:rsidRDefault="001F252A" w:rsidP="00D06718">
      <w:pPr>
        <w:rPr>
          <w:rStyle w:val="Emphasis"/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Style w:val="Emphasis"/>
          <w:rFonts w:ascii="Times New Roman" w:hAnsi="Times New Roman"/>
          <w:b/>
          <w:bCs/>
          <w:i w:val="0"/>
          <w:noProof/>
          <w:sz w:val="24"/>
          <w:szCs w:val="24"/>
          <w:lang w:val="ro-RO"/>
        </w:rPr>
        <w:t>Titlul proiectului:</w:t>
      </w:r>
      <w:r w:rsidR="00402760" w:rsidRPr="00AF76B0">
        <w:rPr>
          <w:rStyle w:val="Emphasis"/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402760" w:rsidRPr="00AF76B0">
        <w:rPr>
          <w:rFonts w:ascii="Times New Roman" w:hAnsi="Times New Roman"/>
          <w:noProof/>
          <w:sz w:val="24"/>
          <w:szCs w:val="24"/>
          <w:lang w:val="ro-RO"/>
        </w:rPr>
        <w:t>“</w:t>
      </w:r>
      <w:r w:rsidR="00ED5B56">
        <w:rPr>
          <w:rFonts w:ascii="Times New Roman" w:hAnsi="Times New Roman"/>
          <w:bCs/>
          <w:noProof/>
          <w:sz w:val="24"/>
          <w:szCs w:val="24"/>
          <w:lang w:val="ro-RO"/>
        </w:rPr>
        <w:t>ACHIZITIE ECHIPAMENTE PENTRU ASIGURARE ACCES SI INGRIJIRE MALURI IN COMUNA OSTROV</w:t>
      </w:r>
      <w:r w:rsidR="0093035C">
        <w:rPr>
          <w:rFonts w:ascii="Times New Roman" w:hAnsi="Times New Roman"/>
          <w:bCs/>
          <w:noProof/>
          <w:sz w:val="24"/>
          <w:szCs w:val="24"/>
          <w:lang w:val="ro-RO"/>
        </w:rPr>
        <w:t>”</w:t>
      </w:r>
    </w:p>
    <w:p w14:paraId="3FE3A51D" w14:textId="139B7A3C" w:rsidR="00402760" w:rsidRPr="00AF76B0" w:rsidRDefault="001F252A" w:rsidP="004C3A3D">
      <w:pPr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Beneficiar:</w:t>
      </w:r>
      <w:r w:rsidRPr="00AF76B0">
        <w:rPr>
          <w:rFonts w:ascii="Times New Roman" w:hAnsi="Times New Roman"/>
          <w:noProof/>
          <w:sz w:val="24"/>
          <w:szCs w:val="24"/>
          <w:lang w:val="ro-RO"/>
        </w:rPr>
        <w:t xml:space="preserve"> </w:t>
      </w:r>
      <w:r w:rsidR="00ED5B56">
        <w:rPr>
          <w:rFonts w:ascii="Times New Roman" w:hAnsi="Times New Roman"/>
          <w:bCs/>
          <w:noProof/>
          <w:sz w:val="24"/>
          <w:szCs w:val="24"/>
          <w:lang w:val="ro-RO"/>
        </w:rPr>
        <w:t>COMUNA OSTROV</w:t>
      </w:r>
    </w:p>
    <w:p w14:paraId="1B422C4B" w14:textId="59127D5A" w:rsidR="004C3A3D" w:rsidRPr="00AF76B0" w:rsidRDefault="004C3A3D" w:rsidP="004C3A3D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>Perioada de implementare</w:t>
      </w: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: </w:t>
      </w:r>
      <w:bookmarkStart w:id="0" w:name="_Hlk40423119"/>
      <w:bookmarkEnd w:id="0"/>
      <w:r w:rsidR="00ED5B56">
        <w:rPr>
          <w:rFonts w:ascii="Times New Roman" w:hAnsi="Times New Roman"/>
          <w:bCs/>
          <w:noProof/>
          <w:sz w:val="24"/>
          <w:szCs w:val="24"/>
          <w:lang w:val="ro-RO"/>
        </w:rPr>
        <w:t>20.12.2022</w:t>
      </w:r>
      <w:r w:rsidR="006C40CF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– </w:t>
      </w:r>
      <w:r w:rsidR="00ED5B56">
        <w:rPr>
          <w:rFonts w:ascii="Times New Roman" w:hAnsi="Times New Roman"/>
          <w:bCs/>
          <w:noProof/>
          <w:sz w:val="24"/>
          <w:szCs w:val="24"/>
          <w:lang w:val="ro-RO"/>
        </w:rPr>
        <w:t>31.10</w:t>
      </w:r>
      <w:r w:rsidR="006C40CF">
        <w:rPr>
          <w:rFonts w:ascii="Times New Roman" w:hAnsi="Times New Roman"/>
          <w:bCs/>
          <w:noProof/>
          <w:sz w:val="24"/>
          <w:szCs w:val="24"/>
          <w:lang w:val="ro-RO"/>
        </w:rPr>
        <w:t>.2023</w:t>
      </w:r>
    </w:p>
    <w:p w14:paraId="54A9FC28" w14:textId="77777777" w:rsidR="001F252A" w:rsidRPr="00AF76B0" w:rsidRDefault="001F252A" w:rsidP="00D06718">
      <w:pPr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</w:pPr>
    </w:p>
    <w:p w14:paraId="51F094C4" w14:textId="2C06E68E" w:rsidR="00ED5B56" w:rsidRDefault="001F252A" w:rsidP="00ED5B56">
      <w:pPr>
        <w:spacing w:after="240"/>
        <w:rPr>
          <w:rFonts w:ascii="Times New Roman" w:hAnsi="Times New Roman"/>
          <w:noProof/>
          <w:sz w:val="24"/>
          <w:szCs w:val="24"/>
          <w:lang w:val="ro-RO" w:eastAsia="sk-SK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  <w:t>Obiectivul general</w:t>
      </w:r>
      <w:r w:rsidRPr="00AF76B0">
        <w:rPr>
          <w:rFonts w:ascii="Times New Roman" w:hAnsi="Times New Roman"/>
          <w:bCs/>
          <w:noProof/>
          <w:sz w:val="24"/>
          <w:szCs w:val="24"/>
          <w:lang w:val="ro-RO" w:eastAsia="sk-SK"/>
        </w:rPr>
        <w:t xml:space="preserve"> al proiectului</w:t>
      </w:r>
      <w:r w:rsidRPr="00AF76B0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vizeaz</w:t>
      </w:r>
      <w:r w:rsidR="00C15DE6" w:rsidRPr="00AF76B0">
        <w:rPr>
          <w:rFonts w:ascii="Times New Roman" w:hAnsi="Times New Roman"/>
          <w:noProof/>
          <w:sz w:val="24"/>
          <w:szCs w:val="24"/>
          <w:lang w:val="ro-RO" w:eastAsia="sk-SK"/>
        </w:rPr>
        <w:t>ă</w:t>
      </w:r>
      <w:r w:rsidR="00FA5BC3" w:rsidRPr="00AF76B0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ED5B56">
        <w:rPr>
          <w:rFonts w:ascii="Times New Roman" w:hAnsi="Times New Roman"/>
          <w:noProof/>
          <w:sz w:val="24"/>
          <w:szCs w:val="24"/>
          <w:lang w:val="ro-RO" w:eastAsia="sk-SK"/>
        </w:rPr>
        <w:t>s</w:t>
      </w:r>
      <w:r w:rsidR="00ED5B56" w:rsidRPr="00ED5B56">
        <w:rPr>
          <w:rFonts w:ascii="Times New Roman" w:hAnsi="Times New Roman"/>
          <w:noProof/>
          <w:sz w:val="24"/>
          <w:szCs w:val="24"/>
          <w:lang w:val="ro-RO" w:eastAsia="sk-SK"/>
        </w:rPr>
        <w:t>porirea atuurilor de mediu si încurajarea investi</w:t>
      </w:r>
      <w:r w:rsidR="00503473">
        <w:rPr>
          <w:rFonts w:ascii="Times New Roman" w:hAnsi="Times New Roman"/>
          <w:noProof/>
          <w:sz w:val="24"/>
          <w:szCs w:val="24"/>
          <w:lang w:val="ro-RO" w:eastAsia="sk-SK"/>
        </w:rPr>
        <w:t>t</w:t>
      </w:r>
      <w:r w:rsidR="00ED5B56" w:rsidRPr="00ED5B56">
        <w:rPr>
          <w:rFonts w:ascii="Times New Roman" w:hAnsi="Times New Roman"/>
          <w:noProof/>
          <w:sz w:val="24"/>
          <w:szCs w:val="24"/>
          <w:lang w:val="ro-RO" w:eastAsia="sk-SK"/>
        </w:rPr>
        <w:t>iilor care vizeaza protejarea mediului prin achizi</w:t>
      </w:r>
      <w:r w:rsidR="00503473">
        <w:rPr>
          <w:rFonts w:ascii="Times New Roman" w:hAnsi="Times New Roman"/>
          <w:noProof/>
          <w:sz w:val="24"/>
          <w:szCs w:val="24"/>
          <w:lang w:val="ro-RO" w:eastAsia="sk-SK"/>
        </w:rPr>
        <w:t>t</w:t>
      </w:r>
      <w:r w:rsidR="00ED5B56" w:rsidRPr="00ED5B56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ionarea </w:t>
      </w:r>
      <w:r w:rsidR="00503473">
        <w:rPr>
          <w:rFonts w:ascii="Times New Roman" w:hAnsi="Times New Roman"/>
          <w:noProof/>
          <w:sz w:val="24"/>
          <w:szCs w:val="24"/>
          <w:lang w:val="ro-RO" w:eastAsia="sk-SK"/>
        </w:rPr>
        <w:t>de catre</w:t>
      </w:r>
      <w:r w:rsidR="00503473" w:rsidRPr="00ED5B56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comuna OSTROV</w:t>
      </w:r>
      <w:r w:rsidR="00503473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din</w:t>
      </w:r>
      <w:r w:rsidR="00503473" w:rsidRPr="00ED5B56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zona pescareasca Dunarea Veche - Bratul Macin</w:t>
      </w:r>
      <w:r w:rsidR="00503473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a unui </w:t>
      </w:r>
      <w:r w:rsidR="00ED5B56" w:rsidRPr="00ED5B56">
        <w:rPr>
          <w:rFonts w:ascii="Times New Roman" w:hAnsi="Times New Roman"/>
          <w:noProof/>
          <w:sz w:val="24"/>
          <w:szCs w:val="24"/>
          <w:lang w:val="ro-RO" w:eastAsia="sk-SK"/>
        </w:rPr>
        <w:t>echipament pentru lucrari</w:t>
      </w:r>
      <w:r w:rsidR="00ED5B56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  <w:r w:rsidR="00ED5B56" w:rsidRPr="00ED5B56">
        <w:rPr>
          <w:rFonts w:ascii="Times New Roman" w:hAnsi="Times New Roman"/>
          <w:noProof/>
          <w:sz w:val="24"/>
          <w:szCs w:val="24"/>
          <w:lang w:val="ro-RO" w:eastAsia="sk-SK"/>
        </w:rPr>
        <w:t>de intretinere si asigurare a accesului la malurile Bratului Macin si pentru lucrari de interventie in caz de calamitate si îngrijire a malurilor</w:t>
      </w:r>
      <w:r w:rsidR="00503473">
        <w:rPr>
          <w:rFonts w:ascii="Times New Roman" w:hAnsi="Times New Roman"/>
          <w:noProof/>
          <w:sz w:val="24"/>
          <w:szCs w:val="24"/>
          <w:lang w:val="ro-RO" w:eastAsia="sk-SK"/>
        </w:rPr>
        <w:t>.</w:t>
      </w:r>
      <w:r w:rsidR="00ED5B56">
        <w:rPr>
          <w:rFonts w:ascii="Times New Roman" w:hAnsi="Times New Roman"/>
          <w:noProof/>
          <w:sz w:val="24"/>
          <w:szCs w:val="24"/>
          <w:lang w:val="ro-RO" w:eastAsia="sk-SK"/>
        </w:rPr>
        <w:t xml:space="preserve"> </w:t>
      </w:r>
    </w:p>
    <w:p w14:paraId="7877CBF6" w14:textId="1229196F" w:rsidR="0025286B" w:rsidRDefault="001F252A" w:rsidP="0025286B">
      <w:pPr>
        <w:spacing w:after="240"/>
        <w:rPr>
          <w:rFonts w:ascii="Times New Roman" w:hAnsi="Times New Roman"/>
          <w:noProof/>
          <w:sz w:val="24"/>
          <w:szCs w:val="24"/>
          <w:lang w:val="ro-RO" w:eastAsia="sk-SK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 w:eastAsia="sk-SK"/>
        </w:rPr>
        <w:t>I</w:t>
      </w: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deea de proiect</w:t>
      </w:r>
      <w:r w:rsidR="007B6F31" w:rsidRPr="00AF76B0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003F6A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a </w:t>
      </w:r>
      <w:r w:rsidR="00A626D4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pornit de la necesitatea </w:t>
      </w:r>
      <w:r w:rsidR="0025286B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asigurarii functionalitatii drumurilor de acces </w:t>
      </w:r>
      <w:r w:rsidR="0014214B">
        <w:rPr>
          <w:rFonts w:ascii="Times New Roman" w:hAnsi="Times New Roman"/>
          <w:bCs/>
          <w:noProof/>
          <w:sz w:val="24"/>
          <w:szCs w:val="24"/>
          <w:lang w:val="ro-RO"/>
        </w:rPr>
        <w:t>catre Dunare -</w:t>
      </w:r>
      <w:r w:rsidR="0025286B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Bratul Macin, respectiv asigurarea accesului rutier</w:t>
      </w:r>
      <w:r w:rsidR="0014214B">
        <w:rPr>
          <w:rFonts w:ascii="Times New Roman" w:hAnsi="Times New Roman"/>
          <w:bCs/>
          <w:noProof/>
          <w:sz w:val="24"/>
          <w:szCs w:val="24"/>
          <w:lang w:val="ro-RO"/>
        </w:rPr>
        <w:t>,</w:t>
      </w:r>
      <w:r w:rsidR="0025286B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cu mijloace de transport auto, </w:t>
      </w:r>
      <w:r w:rsidR="0014214B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al </w:t>
      </w:r>
      <w:r w:rsidR="0025286B">
        <w:rPr>
          <w:rFonts w:ascii="Times New Roman" w:hAnsi="Times New Roman"/>
          <w:bCs/>
          <w:noProof/>
          <w:sz w:val="24"/>
          <w:szCs w:val="24"/>
          <w:lang w:val="ro-RO"/>
        </w:rPr>
        <w:t>ambarcatiunilor de pescuit si de agrement, stopandu-se</w:t>
      </w:r>
      <w:r w:rsidR="0014214B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astfel</w:t>
      </w:r>
      <w:r w:rsidR="0025286B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circulatia rutiera ocazionala pe digul ce margineste localitatea, si implicit diminuandu-se efectele unor fenomene naturale periculoase cu potential negativ asupra activitatilor economice la nivelul zonei pescaresti Dunarea Veche – Bratul Macin.</w:t>
      </w:r>
    </w:p>
    <w:p w14:paraId="10322799" w14:textId="2DB6C504" w:rsidR="0025286B" w:rsidRDefault="00F73020" w:rsidP="00E976A0">
      <w:pPr>
        <w:spacing w:after="240"/>
        <w:rPr>
          <w:rFonts w:ascii="Times New Roman" w:hAnsi="Times New Roman"/>
          <w:b/>
          <w:bCs/>
          <w:i/>
          <w:iCs/>
          <w:noProof/>
          <w:sz w:val="24"/>
          <w:szCs w:val="18"/>
          <w:lang w:val="ro-RO"/>
        </w:rPr>
      </w:pP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Ce s-a realizat prin proiect:</w:t>
      </w:r>
      <w:r w:rsidR="00362279" w:rsidRPr="00AF76B0">
        <w:rPr>
          <w:rFonts w:ascii="Times New Roman" w:hAnsi="Times New Roman"/>
          <w:b/>
          <w:noProof/>
          <w:sz w:val="24"/>
          <w:szCs w:val="24"/>
          <w:lang w:val="ro-RO"/>
        </w:rPr>
        <w:t xml:space="preserve"> 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>Prin implementarea proiectului,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COMUNA OSTROV a achiziționat un 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>utilaj de tip buldoexcavator care asigur</w:t>
      </w:r>
      <w:r w:rsidR="0014214B">
        <w:rPr>
          <w:rFonts w:ascii="Times New Roman" w:hAnsi="Times New Roman"/>
          <w:bCs/>
          <w:iCs/>
          <w:noProof/>
          <w:sz w:val="24"/>
          <w:szCs w:val="18"/>
          <w:lang w:val="ro-RO"/>
        </w:rPr>
        <w:t>a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realizarea un</w:t>
      </w:r>
      <w:r w:rsidR="0014214B">
        <w:rPr>
          <w:rFonts w:ascii="Times New Roman" w:hAnsi="Times New Roman"/>
          <w:bCs/>
          <w:iCs/>
          <w:noProof/>
          <w:sz w:val="24"/>
          <w:szCs w:val="18"/>
          <w:lang w:val="ro-RO"/>
        </w:rPr>
        <w:t>or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lucr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>ă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ri de intretinere </w:t>
      </w:r>
      <w:r w:rsidR="0014214B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a cailor de 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>acces</w:t>
      </w:r>
      <w:r w:rsidR="0014214B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la Bratul Macin, 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</w:t>
      </w:r>
      <w:r w:rsidR="0014214B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a 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>malurile</w:t>
      </w:r>
      <w:r w:rsidR="0014214B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Dunarii -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Bra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>ț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>ului Macin, c</w:t>
      </w:r>
      <w:r w:rsidR="0014214B">
        <w:rPr>
          <w:rFonts w:ascii="Times New Roman" w:hAnsi="Times New Roman"/>
          <w:bCs/>
          <w:iCs/>
          <w:noProof/>
          <w:sz w:val="24"/>
          <w:szCs w:val="18"/>
          <w:lang w:val="ro-RO"/>
        </w:rPr>
        <w:t>are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margines</w:t>
      </w:r>
      <w:r w:rsidR="0014214B">
        <w:rPr>
          <w:rFonts w:ascii="Times New Roman" w:hAnsi="Times New Roman"/>
          <w:bCs/>
          <w:iCs/>
          <w:noProof/>
          <w:sz w:val="24"/>
          <w:szCs w:val="18"/>
          <w:lang w:val="ro-RO"/>
        </w:rPr>
        <w:t>te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teritoriul comunei OSTROV in partea de </w:t>
      </w:r>
      <w:r w:rsidR="0014214B">
        <w:rPr>
          <w:rFonts w:ascii="Times New Roman" w:hAnsi="Times New Roman"/>
          <w:bCs/>
          <w:iCs/>
          <w:noProof/>
          <w:sz w:val="24"/>
          <w:szCs w:val="18"/>
          <w:lang w:val="ro-RO"/>
        </w:rPr>
        <w:t>v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>est a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>acesteia</w:t>
      </w:r>
      <w:r w:rsidR="0014214B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precum si </w:t>
      </w:r>
      <w:r w:rsidR="00E976A0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de </w:t>
      </w:r>
      <w:r w:rsidR="0014214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>interventii in</w:t>
      </w:r>
      <w:r w:rsidR="0014214B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</w:t>
      </w:r>
      <w:r w:rsidR="0014214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>caz de calamitate</w:t>
      </w:r>
      <w:r w:rsidR="00E976A0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. Astfel, au fost 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>optimizati</w:t>
      </w:r>
      <w:r w:rsidR="00E976A0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t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>impii de interven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>ț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ie 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>ș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>i durat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>ă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>î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>n care se deruleaz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>ă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opera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>ț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iunile de 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>î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>ntre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>ț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inere, 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>î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>ndep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>ă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>rtare</w:t>
      </w:r>
      <w:r w:rsidR="00E976A0">
        <w:rPr>
          <w:rFonts w:ascii="Times New Roman" w:hAnsi="Times New Roman"/>
          <w:bCs/>
          <w:iCs/>
          <w:noProof/>
          <w:sz w:val="24"/>
          <w:szCs w:val="18"/>
          <w:lang w:val="ro-RO"/>
        </w:rPr>
        <w:t>a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aluviuni</w:t>
      </w:r>
      <w:r w:rsidR="00E976A0">
        <w:rPr>
          <w:rFonts w:ascii="Times New Roman" w:hAnsi="Times New Roman"/>
          <w:bCs/>
          <w:iCs/>
          <w:noProof/>
          <w:sz w:val="24"/>
          <w:szCs w:val="18"/>
          <w:lang w:val="ro-RO"/>
        </w:rPr>
        <w:t>lor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sau </w:t>
      </w:r>
      <w:r w:rsidR="00E976A0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a 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>alt</w:t>
      </w:r>
      <w:r w:rsidR="00E976A0">
        <w:rPr>
          <w:rFonts w:ascii="Times New Roman" w:hAnsi="Times New Roman"/>
          <w:bCs/>
          <w:iCs/>
          <w:noProof/>
          <w:sz w:val="24"/>
          <w:szCs w:val="18"/>
          <w:lang w:val="ro-RO"/>
        </w:rPr>
        <w:t>or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materiale rezultate 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>î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>n urma unor fenomene periculoase, prin eliminarea dependen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>ț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>ei de un ter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>ț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operator</w:t>
      </w:r>
      <w:r w:rsidR="00E976A0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, s-a facut 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>trecerea de la ac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>ț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>iuni/interven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>ț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>ii generate de situa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>ț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>ii de for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>ță</w:t>
      </w:r>
      <w:r w:rsidR="0025286B" w:rsidRPr="00000F4E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major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>ă</w:t>
      </w:r>
      <w:r w:rsidR="00E976A0">
        <w:rPr>
          <w:rFonts w:ascii="Times New Roman" w:hAnsi="Times New Roman"/>
          <w:bCs/>
          <w:iCs/>
          <w:noProof/>
          <w:sz w:val="24"/>
          <w:szCs w:val="18"/>
          <w:lang w:val="ro-RO"/>
        </w:rPr>
        <w:t>.</w:t>
      </w:r>
    </w:p>
    <w:p w14:paraId="6D179699" w14:textId="022CC358" w:rsidR="0025286B" w:rsidRDefault="001F252A" w:rsidP="0025286B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noProof/>
          <w:sz w:val="24"/>
          <w:szCs w:val="24"/>
          <w:lang w:val="ro-RO"/>
        </w:rPr>
        <w:t>Impactul proiectului asupra zonel</w:t>
      </w:r>
      <w:r w:rsidR="004C3A3D" w:rsidRPr="00AF76B0">
        <w:rPr>
          <w:rFonts w:ascii="Times New Roman" w:hAnsi="Times New Roman"/>
          <w:b/>
          <w:noProof/>
          <w:sz w:val="24"/>
          <w:szCs w:val="24"/>
          <w:lang w:val="ro-RO"/>
        </w:rPr>
        <w:t>or de pescuit și acvacultur</w:t>
      </w:r>
      <w:r w:rsidR="00152E39" w:rsidRPr="00AF76B0">
        <w:rPr>
          <w:rFonts w:ascii="Times New Roman" w:hAnsi="Times New Roman"/>
          <w:b/>
          <w:noProof/>
          <w:sz w:val="24"/>
          <w:szCs w:val="24"/>
          <w:lang w:val="ro-RO"/>
        </w:rPr>
        <w:t>ă</w:t>
      </w:r>
      <w:r w:rsidR="00E976A0">
        <w:rPr>
          <w:rFonts w:ascii="Times New Roman" w:hAnsi="Times New Roman"/>
          <w:b/>
          <w:noProof/>
          <w:sz w:val="24"/>
          <w:szCs w:val="24"/>
          <w:lang w:val="ro-RO"/>
        </w:rPr>
        <w:t xml:space="preserve">: </w:t>
      </w:r>
      <w:r w:rsidR="00E976A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s-a realizat </w:t>
      </w:r>
      <w:r w:rsidR="0025286B" w:rsidRPr="0025286B">
        <w:rPr>
          <w:rFonts w:ascii="Times New Roman" w:hAnsi="Times New Roman"/>
          <w:bCs/>
          <w:noProof/>
          <w:sz w:val="24"/>
          <w:szCs w:val="24"/>
          <w:lang w:val="ro-RO"/>
        </w:rPr>
        <w:t>îmbunătățirea condițiilor</w:t>
      </w:r>
      <w:r w:rsidR="00E976A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25286B" w:rsidRPr="0025286B">
        <w:rPr>
          <w:rFonts w:ascii="Times New Roman" w:hAnsi="Times New Roman"/>
          <w:bCs/>
          <w:noProof/>
          <w:sz w:val="24"/>
          <w:szCs w:val="24"/>
          <w:lang w:val="ro-RO"/>
        </w:rPr>
        <w:t>de viață pentru populați</w:t>
      </w:r>
      <w:r w:rsidR="00E976A0">
        <w:rPr>
          <w:rFonts w:ascii="Times New Roman" w:hAnsi="Times New Roman"/>
          <w:bCs/>
          <w:noProof/>
          <w:sz w:val="24"/>
          <w:szCs w:val="24"/>
          <w:lang w:val="ro-RO"/>
        </w:rPr>
        <w:t>a comunei Ostrov,</w:t>
      </w:r>
      <w:r w:rsidR="0025286B" w:rsidRPr="0025286B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inclusiv pentru pescarii comerciali din zonă</w:t>
      </w:r>
      <w:r w:rsidR="00E976A0">
        <w:rPr>
          <w:rFonts w:ascii="Times New Roman" w:hAnsi="Times New Roman"/>
          <w:bCs/>
          <w:noProof/>
          <w:sz w:val="24"/>
          <w:szCs w:val="24"/>
          <w:lang w:val="ro-RO"/>
        </w:rPr>
        <w:t>,</w:t>
      </w:r>
      <w:r w:rsidR="0025286B" w:rsidRPr="0025286B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prin asigurarea accesului </w:t>
      </w:r>
      <w:r w:rsidR="0025286B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permanent </w:t>
      </w:r>
      <w:r w:rsidR="00E976A0">
        <w:rPr>
          <w:rFonts w:ascii="Times New Roman" w:hAnsi="Times New Roman"/>
          <w:bCs/>
          <w:noProof/>
          <w:sz w:val="24"/>
          <w:szCs w:val="24"/>
          <w:lang w:val="ro-RO"/>
        </w:rPr>
        <w:t>la Dunare, in vederea desfasurarii eficiente a activitatilor economice sau recreationale</w:t>
      </w:r>
      <w:r w:rsidR="0025286B">
        <w:rPr>
          <w:rFonts w:ascii="Times New Roman" w:hAnsi="Times New Roman"/>
          <w:bCs/>
          <w:noProof/>
          <w:sz w:val="24"/>
          <w:szCs w:val="24"/>
          <w:lang w:val="ro-RO"/>
        </w:rPr>
        <w:t>.</w:t>
      </w:r>
    </w:p>
    <w:p w14:paraId="0670BA54" w14:textId="77777777" w:rsidR="00E976A0" w:rsidRDefault="00E976A0" w:rsidP="0025286B">
      <w:pPr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</w:p>
    <w:p w14:paraId="432B8807" w14:textId="77777777" w:rsidR="00E976A0" w:rsidRDefault="00E976A0" w:rsidP="0025286B">
      <w:pPr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</w:p>
    <w:p w14:paraId="5A181DCC" w14:textId="77777777" w:rsidR="00E976A0" w:rsidRDefault="00E976A0" w:rsidP="0025286B">
      <w:pPr>
        <w:rPr>
          <w:rFonts w:ascii="Times New Roman" w:hAnsi="Times New Roman"/>
          <w:b/>
          <w:bCs/>
          <w:noProof/>
          <w:sz w:val="24"/>
          <w:szCs w:val="24"/>
          <w:lang w:val="ro-RO"/>
        </w:rPr>
      </w:pPr>
    </w:p>
    <w:p w14:paraId="0CBBD1C5" w14:textId="780E5D24" w:rsidR="00F4360D" w:rsidRDefault="0023470F" w:rsidP="0025286B">
      <w:pPr>
        <w:rPr>
          <w:rFonts w:ascii="Times New Roman" w:hAnsi="Times New Roman"/>
          <w:bCs/>
          <w:iCs/>
          <w:noProof/>
          <w:sz w:val="24"/>
          <w:szCs w:val="18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>Valoare totală</w:t>
      </w:r>
      <w:r w:rsidR="008768C7"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 xml:space="preserve"> proiect:</w:t>
      </w:r>
      <w:r w:rsidR="008768C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304B76">
        <w:rPr>
          <w:rFonts w:ascii="Times New Roman" w:hAnsi="Times New Roman"/>
          <w:bCs/>
          <w:iCs/>
          <w:noProof/>
          <w:sz w:val="24"/>
          <w:szCs w:val="18"/>
          <w:lang w:val="ro-RO"/>
        </w:rPr>
        <w:t>560.764,09</w:t>
      </w:r>
      <w:r w:rsidR="0025286B" w:rsidRPr="00EB2635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lei</w:t>
      </w:r>
    </w:p>
    <w:p w14:paraId="5AB6A746" w14:textId="23C6C12A" w:rsidR="001F252A" w:rsidRPr="00AF76B0" w:rsidRDefault="001F252A" w:rsidP="0025286B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/>
          <w:bCs/>
          <w:noProof/>
          <w:sz w:val="24"/>
          <w:szCs w:val="24"/>
          <w:lang w:val="ro-RO"/>
        </w:rPr>
        <w:t>Valoarea finanțării nerambursabile</w:t>
      </w: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: </w:t>
      </w:r>
      <w:r w:rsidR="0025286B">
        <w:rPr>
          <w:rFonts w:ascii="Times New Roman" w:hAnsi="Times New Roman"/>
          <w:bCs/>
          <w:iCs/>
          <w:noProof/>
          <w:sz w:val="24"/>
          <w:szCs w:val="18"/>
          <w:lang w:val="ro-RO"/>
        </w:rPr>
        <w:t>419.705,65</w:t>
      </w:r>
      <w:r w:rsidR="0025286B" w:rsidRPr="00EB2635">
        <w:rPr>
          <w:rFonts w:ascii="Times New Roman" w:hAnsi="Times New Roman"/>
          <w:bCs/>
          <w:iCs/>
          <w:noProof/>
          <w:sz w:val="24"/>
          <w:szCs w:val="18"/>
          <w:lang w:val="ro-RO"/>
        </w:rPr>
        <w:t xml:space="preserve"> lei</w:t>
      </w:r>
      <w:r w:rsidR="00EB475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>,</w:t>
      </w:r>
      <w:r w:rsidR="008768C7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din care:</w:t>
      </w:r>
    </w:p>
    <w:p w14:paraId="2C3C0CAF" w14:textId="73266542" w:rsidR="008768C7" w:rsidRPr="00AF76B0" w:rsidRDefault="008768C7" w:rsidP="0025286B">
      <w:p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FEPAM: </w:t>
      </w:r>
      <w:r w:rsidR="0025286B" w:rsidRPr="0025286B">
        <w:rPr>
          <w:rFonts w:ascii="Times New Roman" w:hAnsi="Times New Roman"/>
          <w:bCs/>
          <w:noProof/>
          <w:sz w:val="24"/>
          <w:szCs w:val="24"/>
          <w:lang w:val="ro-RO"/>
        </w:rPr>
        <w:t>314.779.24 lei</w:t>
      </w:r>
    </w:p>
    <w:p w14:paraId="16BF70C4" w14:textId="030578B0" w:rsidR="008768C7" w:rsidRPr="00AF76B0" w:rsidRDefault="008768C7" w:rsidP="0025286B">
      <w:pPr>
        <w:rPr>
          <w:rFonts w:ascii="Times New Roman" w:hAnsi="Times New Roman"/>
          <w:noProof/>
          <w:sz w:val="24"/>
          <w:szCs w:val="24"/>
          <w:lang w:val="ro-RO"/>
        </w:rPr>
      </w:pPr>
      <w:r w:rsidRPr="00AF76B0">
        <w:rPr>
          <w:rFonts w:ascii="Times New Roman" w:hAnsi="Times New Roman"/>
          <w:bCs/>
          <w:noProof/>
          <w:sz w:val="24"/>
          <w:szCs w:val="24"/>
          <w:lang w:val="ro-RO"/>
        </w:rPr>
        <w:t>Bugetul de stat:</w:t>
      </w:r>
      <w:r w:rsidR="00402760" w:rsidRPr="00AF76B0">
        <w:rPr>
          <w:rFonts w:ascii="Times New Roman" w:hAnsi="Times New Roman"/>
          <w:bCs/>
          <w:noProof/>
          <w:sz w:val="24"/>
          <w:szCs w:val="24"/>
          <w:lang w:val="ro-RO"/>
        </w:rPr>
        <w:t xml:space="preserve"> </w:t>
      </w:r>
      <w:r w:rsidR="0025286B" w:rsidRPr="0025286B">
        <w:rPr>
          <w:rFonts w:ascii="Times New Roman" w:hAnsi="Times New Roman"/>
          <w:bCs/>
          <w:noProof/>
          <w:sz w:val="24"/>
          <w:szCs w:val="24"/>
          <w:lang w:val="ro-RO"/>
        </w:rPr>
        <w:t>104.926,41 lei</w:t>
      </w:r>
    </w:p>
    <w:sectPr w:rsidR="008768C7" w:rsidRPr="00AF76B0" w:rsidSect="005E44CF">
      <w:headerReference w:type="default" r:id="rId7"/>
      <w:footerReference w:type="default" r:id="rId8"/>
      <w:pgSz w:w="12240" w:h="15840"/>
      <w:pgMar w:top="1440" w:right="1440" w:bottom="993" w:left="144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AABF7" w14:textId="77777777" w:rsidR="005E44CF" w:rsidRDefault="005E44CF" w:rsidP="00F73020">
      <w:r>
        <w:separator/>
      </w:r>
    </w:p>
  </w:endnote>
  <w:endnote w:type="continuationSeparator" w:id="0">
    <w:p w14:paraId="13EDE25A" w14:textId="77777777" w:rsidR="005E44CF" w:rsidRDefault="005E44CF" w:rsidP="00F73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34BD1" w14:textId="77777777" w:rsidR="00F73020" w:rsidRPr="00F0500D" w:rsidRDefault="00F73020" w:rsidP="00F73020">
    <w:pPr>
      <w:pStyle w:val="Footer"/>
      <w:pBdr>
        <w:top w:val="single" w:sz="4" w:space="1" w:color="auto"/>
      </w:pBdr>
      <w:jc w:val="center"/>
      <w:rPr>
        <w:rFonts w:cs="Calibri"/>
        <w:b/>
        <w:i/>
        <w:sz w:val="20"/>
        <w:szCs w:val="20"/>
      </w:rPr>
    </w:pPr>
    <w:r w:rsidRPr="00F0500D">
      <w:rPr>
        <w:rFonts w:cs="Calibri"/>
        <w:b/>
        <w:i/>
        <w:sz w:val="20"/>
        <w:szCs w:val="20"/>
      </w:rPr>
      <w:t>STRATEGIA DE DEZVOLTARE LOCAL</w:t>
    </w:r>
    <w:r>
      <w:rPr>
        <w:rFonts w:cs="Calibri"/>
        <w:b/>
        <w:i/>
        <w:sz w:val="20"/>
        <w:szCs w:val="20"/>
      </w:rPr>
      <w:t xml:space="preserve">A INTEGRATA A ZONEI PESCARESTI </w:t>
    </w:r>
    <w:r w:rsidRPr="00F0500D">
      <w:rPr>
        <w:rFonts w:cs="Calibri"/>
        <w:b/>
        <w:i/>
        <w:sz w:val="20"/>
        <w:szCs w:val="20"/>
      </w:rPr>
      <w:t>DUNAREA VECHE - BRATUL MACIN</w:t>
    </w:r>
  </w:p>
  <w:p w14:paraId="5A506080" w14:textId="77777777" w:rsidR="00F73020" w:rsidRDefault="00F730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74B8C" w14:textId="77777777" w:rsidR="005E44CF" w:rsidRDefault="005E44CF" w:rsidP="00F73020">
      <w:r>
        <w:separator/>
      </w:r>
    </w:p>
  </w:footnote>
  <w:footnote w:type="continuationSeparator" w:id="0">
    <w:p w14:paraId="61988BE7" w14:textId="77777777" w:rsidR="005E44CF" w:rsidRDefault="005E44CF" w:rsidP="00F73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750F4" w14:textId="77777777" w:rsidR="00F73020" w:rsidRPr="00276522" w:rsidRDefault="006A1CE7" w:rsidP="00F73020">
    <w:pPr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58DD85A6" wp14:editId="455D1329">
          <wp:extent cx="3114675" cy="666750"/>
          <wp:effectExtent l="1905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73020">
      <w:rPr>
        <w:rFonts w:ascii="Times New Roman" w:hAnsi="Times New Roman"/>
        <w:b/>
        <w:sz w:val="24"/>
        <w:szCs w:val="24"/>
      </w:rPr>
      <w:t xml:space="preserve">       </w:t>
    </w: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1EB4EE47" wp14:editId="1E25E03A">
          <wp:extent cx="971550" cy="666750"/>
          <wp:effectExtent l="19050" t="0" r="0" b="0"/>
          <wp:docPr id="2" name="Picture 2" descr="p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est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73020">
      <w:rPr>
        <w:rFonts w:ascii="Times New Roman" w:hAnsi="Times New Roman"/>
        <w:b/>
        <w:sz w:val="24"/>
        <w:szCs w:val="24"/>
      </w:rPr>
      <w:t xml:space="preserve">              </w:t>
    </w:r>
    <w:r>
      <w:rPr>
        <w:rFonts w:ascii="Times New Roman" w:hAnsi="Times New Roman"/>
        <w:b/>
        <w:noProof/>
        <w:sz w:val="24"/>
        <w:szCs w:val="24"/>
        <w:lang w:val="ro-RO" w:eastAsia="ro-RO"/>
      </w:rPr>
      <w:drawing>
        <wp:inline distT="0" distB="0" distL="0" distR="0" wp14:anchorId="2E17E105" wp14:editId="65204F63">
          <wp:extent cx="828675" cy="666750"/>
          <wp:effectExtent l="19050" t="0" r="9525" b="0"/>
          <wp:docPr id="3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C6974D2" w14:textId="77777777" w:rsidR="00F73020" w:rsidRDefault="00F730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63414"/>
    <w:multiLevelType w:val="hybridMultilevel"/>
    <w:tmpl w:val="90DE2AAA"/>
    <w:lvl w:ilvl="0" w:tplc="40F430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B7292"/>
    <w:multiLevelType w:val="hybridMultilevel"/>
    <w:tmpl w:val="25E64A50"/>
    <w:lvl w:ilvl="0" w:tplc="040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E5626C7"/>
    <w:multiLevelType w:val="hybridMultilevel"/>
    <w:tmpl w:val="B83A0BEE"/>
    <w:lvl w:ilvl="0" w:tplc="0409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 w16cid:durableId="930746411">
    <w:abstractNumId w:val="0"/>
  </w:num>
  <w:num w:numId="2" w16cid:durableId="922639188">
    <w:abstractNumId w:val="2"/>
  </w:num>
  <w:num w:numId="3" w16cid:durableId="1281717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2A"/>
    <w:rsid w:val="00003F6A"/>
    <w:rsid w:val="0003102F"/>
    <w:rsid w:val="000650D9"/>
    <w:rsid w:val="000C45A3"/>
    <w:rsid w:val="0014214B"/>
    <w:rsid w:val="00152E39"/>
    <w:rsid w:val="00157159"/>
    <w:rsid w:val="001E5911"/>
    <w:rsid w:val="001F252A"/>
    <w:rsid w:val="00215878"/>
    <w:rsid w:val="0023470F"/>
    <w:rsid w:val="0025286B"/>
    <w:rsid w:val="002531C9"/>
    <w:rsid w:val="00284BBF"/>
    <w:rsid w:val="002A46A1"/>
    <w:rsid w:val="002C3009"/>
    <w:rsid w:val="002D5202"/>
    <w:rsid w:val="002F4055"/>
    <w:rsid w:val="00304B76"/>
    <w:rsid w:val="0032228D"/>
    <w:rsid w:val="00343BAC"/>
    <w:rsid w:val="00347C1C"/>
    <w:rsid w:val="00362279"/>
    <w:rsid w:val="00362303"/>
    <w:rsid w:val="003649C6"/>
    <w:rsid w:val="00381309"/>
    <w:rsid w:val="003D274C"/>
    <w:rsid w:val="003F2BBB"/>
    <w:rsid w:val="00402760"/>
    <w:rsid w:val="0042202F"/>
    <w:rsid w:val="00432D09"/>
    <w:rsid w:val="004812D8"/>
    <w:rsid w:val="00484052"/>
    <w:rsid w:val="00493640"/>
    <w:rsid w:val="004A3526"/>
    <w:rsid w:val="004C3721"/>
    <w:rsid w:val="004C3A3D"/>
    <w:rsid w:val="005023A1"/>
    <w:rsid w:val="00503473"/>
    <w:rsid w:val="0051362B"/>
    <w:rsid w:val="005304D4"/>
    <w:rsid w:val="00540102"/>
    <w:rsid w:val="00574DFE"/>
    <w:rsid w:val="005E44CF"/>
    <w:rsid w:val="0060657E"/>
    <w:rsid w:val="00613B72"/>
    <w:rsid w:val="00656E0C"/>
    <w:rsid w:val="006A1CE7"/>
    <w:rsid w:val="006C40CF"/>
    <w:rsid w:val="006D0230"/>
    <w:rsid w:val="006F09D7"/>
    <w:rsid w:val="0070296D"/>
    <w:rsid w:val="00711B0A"/>
    <w:rsid w:val="00725A2B"/>
    <w:rsid w:val="00740A75"/>
    <w:rsid w:val="00760AF0"/>
    <w:rsid w:val="007831BB"/>
    <w:rsid w:val="007A278A"/>
    <w:rsid w:val="007B5117"/>
    <w:rsid w:val="007B6058"/>
    <w:rsid w:val="007B6F31"/>
    <w:rsid w:val="007E15A6"/>
    <w:rsid w:val="008578E2"/>
    <w:rsid w:val="008768C7"/>
    <w:rsid w:val="0089621B"/>
    <w:rsid w:val="008F044C"/>
    <w:rsid w:val="00911E35"/>
    <w:rsid w:val="00927E05"/>
    <w:rsid w:val="0093035C"/>
    <w:rsid w:val="00953C69"/>
    <w:rsid w:val="00962752"/>
    <w:rsid w:val="009630E8"/>
    <w:rsid w:val="009727D9"/>
    <w:rsid w:val="009924F3"/>
    <w:rsid w:val="009B7BC7"/>
    <w:rsid w:val="00A04AA8"/>
    <w:rsid w:val="00A11C38"/>
    <w:rsid w:val="00A132AC"/>
    <w:rsid w:val="00A440E0"/>
    <w:rsid w:val="00A626D4"/>
    <w:rsid w:val="00A7692C"/>
    <w:rsid w:val="00A81823"/>
    <w:rsid w:val="00AB6B2B"/>
    <w:rsid w:val="00AB6C87"/>
    <w:rsid w:val="00AD3751"/>
    <w:rsid w:val="00AF76B0"/>
    <w:rsid w:val="00B34B1A"/>
    <w:rsid w:val="00B3726D"/>
    <w:rsid w:val="00BC5587"/>
    <w:rsid w:val="00BC5E02"/>
    <w:rsid w:val="00BD36B2"/>
    <w:rsid w:val="00BF46CC"/>
    <w:rsid w:val="00BF688D"/>
    <w:rsid w:val="00C15DE6"/>
    <w:rsid w:val="00C24C72"/>
    <w:rsid w:val="00C5730A"/>
    <w:rsid w:val="00CE02E9"/>
    <w:rsid w:val="00CF224E"/>
    <w:rsid w:val="00D009A7"/>
    <w:rsid w:val="00D06718"/>
    <w:rsid w:val="00D413FE"/>
    <w:rsid w:val="00DA613E"/>
    <w:rsid w:val="00DB3560"/>
    <w:rsid w:val="00DD33BD"/>
    <w:rsid w:val="00DD591C"/>
    <w:rsid w:val="00DF582D"/>
    <w:rsid w:val="00E25952"/>
    <w:rsid w:val="00E44E75"/>
    <w:rsid w:val="00E976A0"/>
    <w:rsid w:val="00EB4757"/>
    <w:rsid w:val="00EC1280"/>
    <w:rsid w:val="00ED5B56"/>
    <w:rsid w:val="00EE00A3"/>
    <w:rsid w:val="00EE1AF4"/>
    <w:rsid w:val="00EF3EC0"/>
    <w:rsid w:val="00F0367B"/>
    <w:rsid w:val="00F05208"/>
    <w:rsid w:val="00F215E0"/>
    <w:rsid w:val="00F418A2"/>
    <w:rsid w:val="00F4360D"/>
    <w:rsid w:val="00F73020"/>
    <w:rsid w:val="00F97E0E"/>
    <w:rsid w:val="00FA5BC3"/>
    <w:rsid w:val="00FB5F30"/>
    <w:rsid w:val="00FB6999"/>
    <w:rsid w:val="00FD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C7F63"/>
  <w15:docId w15:val="{FA1284A7-0D6A-4822-961B-A5234445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2A"/>
    <w:pPr>
      <w:jc w:val="both"/>
    </w:pPr>
    <w:rPr>
      <w:rFonts w:eastAsia="Times New Roman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252A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F252A"/>
    <w:pPr>
      <w:keepNext/>
      <w:keepLines/>
      <w:spacing w:before="40"/>
      <w:outlineLvl w:val="4"/>
    </w:pPr>
    <w:rPr>
      <w:rFonts w:ascii="Calibri Light" w:hAnsi="Calibri Light"/>
      <w:color w:val="2F549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F252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5Char">
    <w:name w:val="Heading 5 Char"/>
    <w:link w:val="Heading5"/>
    <w:uiPriority w:val="9"/>
    <w:rsid w:val="001F252A"/>
    <w:rPr>
      <w:rFonts w:ascii="Calibri Light" w:eastAsia="Times New Roman" w:hAnsi="Calibri Light" w:cs="Times New Roman"/>
      <w:color w:val="2F5496"/>
    </w:rPr>
  </w:style>
  <w:style w:type="character" w:styleId="Emphasis">
    <w:name w:val="Emphasis"/>
    <w:uiPriority w:val="99"/>
    <w:qFormat/>
    <w:rsid w:val="001F252A"/>
    <w:rPr>
      <w:i/>
      <w:iCs/>
      <w:color w:val="auto"/>
    </w:rPr>
  </w:style>
  <w:style w:type="paragraph" w:styleId="NoSpacing">
    <w:name w:val="No Spacing"/>
    <w:link w:val="NoSpacingChar"/>
    <w:uiPriority w:val="1"/>
    <w:qFormat/>
    <w:rsid w:val="001F252A"/>
    <w:pPr>
      <w:jc w:val="both"/>
    </w:pPr>
    <w:rPr>
      <w:rFonts w:eastAsia="Times New Roman"/>
    </w:rPr>
  </w:style>
  <w:style w:type="character" w:customStyle="1" w:styleId="NoSpacingChar">
    <w:name w:val="No Spacing Char"/>
    <w:link w:val="NoSpacing"/>
    <w:uiPriority w:val="1"/>
    <w:rsid w:val="001F252A"/>
    <w:rPr>
      <w:rFonts w:eastAsia="Times New Roman"/>
      <w:lang w:val="ro-RO" w:eastAsia="ro-RO" w:bidi="ar-SA"/>
    </w:rPr>
  </w:style>
  <w:style w:type="character" w:styleId="Strong">
    <w:name w:val="Strong"/>
    <w:uiPriority w:val="22"/>
    <w:qFormat/>
    <w:rsid w:val="00D413FE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F7302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3020"/>
    <w:rPr>
      <w:rFonts w:eastAsia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7302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020"/>
    <w:rPr>
      <w:rFonts w:eastAsia="Times New Roman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BC5E02"/>
    <w:pPr>
      <w:spacing w:after="200" w:line="276" w:lineRule="auto"/>
      <w:ind w:left="720"/>
      <w:contextualSpacing/>
      <w:jc w:val="left"/>
    </w:pPr>
    <w:rPr>
      <w:rFonts w:ascii="Trebuchet MS" w:eastAsiaTheme="minorHAnsi" w:hAnsi="Trebuchet MS" w:cstheme="minorBidi"/>
      <w:b/>
      <w:i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 Mihai</dc:creator>
  <cp:lastModifiedBy>Ama Cazacu</cp:lastModifiedBy>
  <cp:revision>2</cp:revision>
  <cp:lastPrinted>2021-11-11T14:36:00Z</cp:lastPrinted>
  <dcterms:created xsi:type="dcterms:W3CDTF">2024-01-29T14:32:00Z</dcterms:created>
  <dcterms:modified xsi:type="dcterms:W3CDTF">2024-01-29T14:32:00Z</dcterms:modified>
</cp:coreProperties>
</file>